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B236" w14:textId="2E283382" w:rsidR="00950985" w:rsidRDefault="00950985" w:rsidP="009509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noProof/>
          <w:color w:val="215E99" w:themeColor="text2" w:themeTint="BF"/>
          <w:kern w:val="36"/>
          <w:sz w:val="28"/>
          <w:szCs w:val="28"/>
          <w:u w:val="single"/>
          <w14:ligatures w14:val="none"/>
        </w:rPr>
        <w:drawing>
          <wp:anchor distT="0" distB="0" distL="114300" distR="114300" simplePos="0" relativeHeight="251658240" behindDoc="1" locked="0" layoutInCell="1" allowOverlap="1" wp14:anchorId="55CB22A1" wp14:editId="4A2B879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85899" cy="720819"/>
            <wp:effectExtent l="0" t="0" r="635" b="3175"/>
            <wp:wrapNone/>
            <wp:docPr id="2090472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7276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72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168E3" w14:textId="77777777" w:rsidR="00950985" w:rsidRDefault="00950985" w:rsidP="009509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</w:pPr>
    </w:p>
    <w:p w14:paraId="55CA83C9" w14:textId="574CCA15" w:rsidR="00950985" w:rsidRPr="00950985" w:rsidRDefault="00950985" w:rsidP="009509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28"/>
          <w:szCs w:val="28"/>
          <w:u w:val="single"/>
          <w14:ligatures w14:val="none"/>
        </w:rPr>
        <w:t>San Juan County Business License Checklist</w:t>
      </w:r>
    </w:p>
    <w:p w14:paraId="552E8930" w14:textId="560137AF" w:rsidR="00950985" w:rsidRPr="00950985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 </w:t>
      </w: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1: Register Your Business</w:t>
      </w:r>
    </w:p>
    <w:p w14:paraId="62421C56" w14:textId="46AE49F7" w:rsidR="00950985" w:rsidRPr="00950985" w:rsidRDefault="00950985" w:rsidP="00950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Choose a business structure (LLC, S-Corp, Sole Proprietor, etc.)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Register your business with the State of Utah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Confirm your business name is approved</w:t>
      </w:r>
    </w:p>
    <w:p w14:paraId="1D4608DA" w14:textId="07C227E5" w:rsidR="00950985" w:rsidRPr="00950985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Step 2: Obtain an EIN (if applicable)</w:t>
      </w:r>
    </w:p>
    <w:p w14:paraId="63177100" w14:textId="3F7D5839" w:rsidR="00950985" w:rsidRPr="00950985" w:rsidRDefault="00950985" w:rsidP="00950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Apply for a Federal EIN (Tax ID) through the IRS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Save your EIN confirmation for your records</w:t>
      </w:r>
    </w:p>
    <w:p w14:paraId="155706FC" w14:textId="3E811E36" w:rsidR="00950985" w:rsidRPr="00950985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Step 3: Apply for Utah Sales Tax License (if selling goods/services)</w:t>
      </w:r>
    </w:p>
    <w:p w14:paraId="78E4F9C6" w14:textId="7A70C2EC" w:rsidR="00950985" w:rsidRPr="00950985" w:rsidRDefault="00950985" w:rsidP="00950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Apply for a Sales Tax Number (TC-69) at tap.utah.gov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Receive temporary sales tax number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Watch for official license via email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Create a TAP account login</w:t>
      </w:r>
    </w:p>
    <w:p w14:paraId="034F1CCA" w14:textId="52F2D89C" w:rsidR="00950985" w:rsidRPr="00950985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Step 4: Review County Requirements</w:t>
      </w:r>
    </w:p>
    <w:p w14:paraId="7EF7FAA3" w14:textId="77777777" w:rsidR="00950985" w:rsidRPr="006A0105" w:rsidRDefault="00950985" w:rsidP="0095098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Read the San Juan County Business License Ordinance</w:t>
      </w:r>
    </w:p>
    <w:p w14:paraId="40D88CC9" w14:textId="59C975F0" w:rsidR="00950985" w:rsidRPr="00950985" w:rsidRDefault="00950985" w:rsidP="0095098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(found at sanjuancountyut.gov/building)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Confirm zoning and land use compliance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Verify your business is allowed at your locatio</w:t>
      </w: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n</w:t>
      </w:r>
    </w:p>
    <w:p w14:paraId="4E9DC663" w14:textId="3F1FBC08" w:rsidR="00950985" w:rsidRPr="00950985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 </w:t>
      </w: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5: Prepare Application Materials</w:t>
      </w:r>
    </w:p>
    <w:p w14:paraId="400A4BF7" w14:textId="4C745903" w:rsidR="00950985" w:rsidRPr="0098418F" w:rsidRDefault="00950985" w:rsidP="00984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Business name and contact information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Owner information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Physical business address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Description of business activities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State registration and EIN (if applicable)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Sales tax number (if applicable)</w:t>
      </w:r>
    </w:p>
    <w:p w14:paraId="7895DB07" w14:textId="20BE4FDB" w:rsidR="00950985" w:rsidRPr="00950985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Step 6: Submit Application</w:t>
      </w:r>
    </w:p>
    <w:p w14:paraId="36B21626" w14:textId="50FCF109" w:rsidR="00950985" w:rsidRPr="006A0105" w:rsidRDefault="00950985" w:rsidP="007A6D8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Complete application on San Juan County website</w:t>
      </w: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(sanjuancountyut.gov/building)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Submit application online</w:t>
      </w:r>
    </w:p>
    <w:p w14:paraId="0B58D2A3" w14:textId="6D6CEE02" w:rsidR="007A6D87" w:rsidRPr="00950985" w:rsidRDefault="007A6D87" w:rsidP="007A6D8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Application will go out to departments for approval</w:t>
      </w:r>
    </w:p>
    <w:p w14:paraId="281D2693" w14:textId="77777777" w:rsidR="00733B54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1D6922D" w14:textId="77777777" w:rsidR="00733B54" w:rsidRDefault="00733B54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9086EE4" w14:textId="015DAD86" w:rsidR="00950985" w:rsidRPr="00950985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Step 7: Pay Fees</w:t>
      </w:r>
    </w:p>
    <w:p w14:paraId="3E10C575" w14:textId="35C9B99B" w:rsidR="00950985" w:rsidRPr="00950985" w:rsidRDefault="00950985" w:rsidP="00950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Pay required licensing fees online</w:t>
      </w: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($50 One-time fee and $100 annual fee)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Save payment receipt</w:t>
      </w:r>
    </w:p>
    <w:p w14:paraId="2473FB70" w14:textId="3667604F" w:rsidR="00950985" w:rsidRPr="00950985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8: Receive Your License</w:t>
      </w:r>
    </w:p>
    <w:p w14:paraId="5BE34128" w14:textId="07998D7D" w:rsidR="00950985" w:rsidRPr="00950985" w:rsidRDefault="00950985" w:rsidP="00950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Check email for issued business license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Print or save a copy for your records</w:t>
      </w:r>
    </w:p>
    <w:p w14:paraId="38479238" w14:textId="7AFAA8DB" w:rsidR="00950985" w:rsidRPr="00950985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9: Optional – Get Listed on County Website</w:t>
      </w:r>
    </w:p>
    <w:p w14:paraId="0C5D175F" w14:textId="7D2CD569" w:rsidR="00950985" w:rsidRPr="00950985" w:rsidRDefault="00950985" w:rsidP="00950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Send logo or business photo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Submit business info for county listing</w:t>
      </w:r>
    </w:p>
    <w:p w14:paraId="6A565C85" w14:textId="3C042717" w:rsidR="00950985" w:rsidRPr="00950985" w:rsidRDefault="00950985" w:rsidP="00950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 </w:t>
      </w: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10: Stay Compliant</w:t>
      </w:r>
    </w:p>
    <w:p w14:paraId="391200EF" w14:textId="7AA8FED7" w:rsidR="00950985" w:rsidRPr="00950985" w:rsidRDefault="00950985" w:rsidP="00950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Renew license annually</w:t>
      </w: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(all licenses expire January 31</w:t>
      </w: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st</w:t>
      </w: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each year)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Keep contact info updated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50985">
        <w:rPr>
          <w:rFonts w:ascii="Segoe UI Symbol" w:eastAsia="Times New Roman" w:hAnsi="Segoe UI Symbol" w:cs="Segoe UI Symbol"/>
          <w:kern w:val="0"/>
          <w:sz w:val="18"/>
          <w:szCs w:val="18"/>
          <w14:ligatures w14:val="none"/>
        </w:rPr>
        <w:t>☐</w:t>
      </w:r>
      <w:r w:rsidRPr="009509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Maintain compliance with county ordinances</w:t>
      </w:r>
    </w:p>
    <w:p w14:paraId="0E9BD06C" w14:textId="71B083E9" w:rsidR="00950985" w:rsidRPr="0098418F" w:rsidRDefault="00950985" w:rsidP="009509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509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841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Contact:</w:t>
      </w:r>
    </w:p>
    <w:p w14:paraId="6A9F07FE" w14:textId="7CABE81A" w:rsidR="00950985" w:rsidRPr="006A0105" w:rsidRDefault="00950985" w:rsidP="0095098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San Juan County Building Department</w:t>
      </w:r>
    </w:p>
    <w:p w14:paraId="5468EF01" w14:textId="25961183" w:rsidR="00950985" w:rsidRPr="006A0105" w:rsidRDefault="00950985" w:rsidP="0095098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Tamra Lewis Permit Tech</w:t>
      </w:r>
    </w:p>
    <w:p w14:paraId="4172F954" w14:textId="630EF712" w:rsidR="00950985" w:rsidRPr="006A0105" w:rsidRDefault="00950985" w:rsidP="0095098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435-587-3829</w:t>
      </w:r>
    </w:p>
    <w:p w14:paraId="5C0895DF" w14:textId="7E9B3EB7" w:rsidR="00950985" w:rsidRPr="006A0105" w:rsidRDefault="00950985" w:rsidP="0095098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18"/>
          <w:szCs w:val="18"/>
          <w:lang w:val="fr-FR"/>
          <w14:ligatures w14:val="none"/>
        </w:rPr>
      </w:pPr>
      <w:proofErr w:type="gramStart"/>
      <w:r w:rsidRPr="006A0105">
        <w:rPr>
          <w:rFonts w:ascii="Times New Roman" w:eastAsia="Times New Roman" w:hAnsi="Times New Roman" w:cs="Times New Roman"/>
          <w:kern w:val="0"/>
          <w:sz w:val="18"/>
          <w:szCs w:val="18"/>
          <w:lang w:val="fr-FR"/>
          <w14:ligatures w14:val="none"/>
        </w:rPr>
        <w:t>Email:</w:t>
      </w:r>
      <w:proofErr w:type="gramEnd"/>
      <w:r w:rsidRPr="006A0105">
        <w:rPr>
          <w:rFonts w:ascii="Times New Roman" w:eastAsia="Times New Roman" w:hAnsi="Times New Roman" w:cs="Times New Roman"/>
          <w:kern w:val="0"/>
          <w:sz w:val="18"/>
          <w:szCs w:val="18"/>
          <w:lang w:val="fr-FR"/>
          <w14:ligatures w14:val="none"/>
        </w:rPr>
        <w:t xml:space="preserve"> </w:t>
      </w:r>
      <w:hyperlink r:id="rId5" w:history="1">
        <w:r w:rsidRPr="006A0105"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:lang w:val="fr-FR"/>
            <w14:ligatures w14:val="none"/>
          </w:rPr>
          <w:t>permits@sanjuancountyut.gov</w:t>
        </w:r>
      </w:hyperlink>
    </w:p>
    <w:p w14:paraId="66D234AE" w14:textId="1F32593B" w:rsidR="00950985" w:rsidRPr="006A0105" w:rsidRDefault="00950985" w:rsidP="0095098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proofErr w:type="spellStart"/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WebSite</w:t>
      </w:r>
      <w:proofErr w:type="spellEnd"/>
      <w:r w:rsidRPr="006A010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6" w:history="1">
        <w:r w:rsidRPr="006A0105"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https://sanjuancounty.portal.iworq.net/portalhome/sanjuancounty</w:t>
        </w:r>
      </w:hyperlink>
    </w:p>
    <w:sectPr w:rsidR="00950985" w:rsidRPr="006A0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85"/>
    <w:rsid w:val="006A0105"/>
    <w:rsid w:val="00733B54"/>
    <w:rsid w:val="007A6D87"/>
    <w:rsid w:val="00801B56"/>
    <w:rsid w:val="00815E09"/>
    <w:rsid w:val="009407D8"/>
    <w:rsid w:val="00950985"/>
    <w:rsid w:val="0098418F"/>
    <w:rsid w:val="00AD48E2"/>
    <w:rsid w:val="00C66AD2"/>
    <w:rsid w:val="00D7177D"/>
    <w:rsid w:val="00D73526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DA9D"/>
  <w15:chartTrackingRefBased/>
  <w15:docId w15:val="{1149A038-6322-4348-AE91-8BB7354C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9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0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njuancounty.portal.iworq.net/portalhome/sanjuancounty" TargetMode="External"/><Relationship Id="rId5" Type="http://schemas.openxmlformats.org/officeDocument/2006/relationships/hyperlink" Target="mailto:permits@sanjuancountyut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Lewis</dc:creator>
  <cp:keywords/>
  <dc:description/>
  <cp:lastModifiedBy>Tamra Lewis</cp:lastModifiedBy>
  <cp:revision>2</cp:revision>
  <cp:lastPrinted>2026-04-06T21:31:00Z</cp:lastPrinted>
  <dcterms:created xsi:type="dcterms:W3CDTF">2026-05-21T21:47:00Z</dcterms:created>
  <dcterms:modified xsi:type="dcterms:W3CDTF">2026-05-21T21:47:00Z</dcterms:modified>
</cp:coreProperties>
</file>